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FE3F" w14:textId="0052BE82" w:rsidR="003C0C5C" w:rsidRPr="00AF38AC" w:rsidRDefault="003C0C5C" w:rsidP="003C0C5C">
      <w:pPr>
        <w:rPr>
          <w:rFonts w:ascii="Arial" w:hAnsi="Arial" w:cs="Arial"/>
          <w:sz w:val="32"/>
          <w:szCs w:val="32"/>
        </w:rPr>
      </w:pPr>
      <w:r w:rsidRPr="00AF38AC">
        <w:rPr>
          <w:rFonts w:ascii="Arial" w:hAnsi="Arial" w:cs="Arial"/>
          <w:sz w:val="32"/>
          <w:szCs w:val="32"/>
        </w:rPr>
        <w:t xml:space="preserve">Privacy Policy for </w:t>
      </w:r>
      <w:r w:rsidR="00ED01DA" w:rsidRPr="00AF38AC">
        <w:rPr>
          <w:rFonts w:ascii="Arial" w:hAnsi="Arial" w:cs="Arial"/>
          <w:sz w:val="32"/>
          <w:szCs w:val="32"/>
        </w:rPr>
        <w:t>Culpeper County Library’s</w:t>
      </w:r>
      <w:r w:rsidRPr="00AF38AC">
        <w:rPr>
          <w:rFonts w:ascii="Arial" w:hAnsi="Arial" w:cs="Arial"/>
          <w:sz w:val="32"/>
          <w:szCs w:val="32"/>
        </w:rPr>
        <w:t xml:space="preserve"> </w:t>
      </w:r>
      <w:r w:rsidR="00E635AB">
        <w:rPr>
          <w:rFonts w:ascii="Arial" w:hAnsi="Arial" w:cs="Arial"/>
          <w:sz w:val="32"/>
          <w:szCs w:val="32"/>
        </w:rPr>
        <w:t xml:space="preserve">Mobile </w:t>
      </w:r>
      <w:r w:rsidRPr="00AF38AC">
        <w:rPr>
          <w:rFonts w:ascii="Arial" w:hAnsi="Arial" w:cs="Arial"/>
          <w:sz w:val="32"/>
          <w:szCs w:val="32"/>
        </w:rPr>
        <w:t>App</w:t>
      </w:r>
    </w:p>
    <w:p w14:paraId="0C7C8B56" w14:textId="13BBA283" w:rsidR="003C0C5C" w:rsidRPr="00ED01DA" w:rsidRDefault="003C0C5C" w:rsidP="003C0C5C">
      <w:pPr>
        <w:rPr>
          <w:rFonts w:ascii="Arial" w:hAnsi="Arial" w:cs="Arial"/>
        </w:rPr>
      </w:pPr>
      <w:r w:rsidRPr="00ED01DA">
        <w:rPr>
          <w:rFonts w:ascii="Arial" w:hAnsi="Arial" w:cs="Arial"/>
        </w:rPr>
        <w:t>This Privacy Policy applies to the mobile application, "</w:t>
      </w:r>
      <w:r w:rsidR="002D6C1D">
        <w:rPr>
          <w:rFonts w:ascii="Arial" w:hAnsi="Arial" w:cs="Arial"/>
        </w:rPr>
        <w:t>CCLVA,”</w:t>
      </w:r>
      <w:r w:rsidRPr="00ED01DA">
        <w:rPr>
          <w:rFonts w:ascii="Arial" w:hAnsi="Arial" w:cs="Arial"/>
        </w:rPr>
        <w:t xml:space="preserve"> developed by </w:t>
      </w:r>
      <w:proofErr w:type="spellStart"/>
      <w:r w:rsidRPr="00ED01DA">
        <w:rPr>
          <w:rFonts w:ascii="Arial" w:hAnsi="Arial" w:cs="Arial"/>
        </w:rPr>
        <w:t>SirsiDynix</w:t>
      </w:r>
      <w:proofErr w:type="spellEnd"/>
      <w:r w:rsidRPr="00ED01DA">
        <w:rPr>
          <w:rFonts w:ascii="Arial" w:hAnsi="Arial" w:cs="Arial"/>
        </w:rPr>
        <w:t xml:space="preserve"> in collaboration with the </w:t>
      </w:r>
      <w:r w:rsidR="00ED01DA" w:rsidRPr="00ED01DA">
        <w:rPr>
          <w:rFonts w:ascii="Arial" w:hAnsi="Arial" w:cs="Arial"/>
        </w:rPr>
        <w:t>Culpeper County Library.</w:t>
      </w:r>
    </w:p>
    <w:p w14:paraId="20FA0A8E" w14:textId="635976AB" w:rsidR="003C0C5C" w:rsidRPr="00ED01DA" w:rsidRDefault="003C0C5C" w:rsidP="003C0C5C">
      <w:pPr>
        <w:rPr>
          <w:rFonts w:ascii="Arial" w:hAnsi="Arial" w:cs="Arial"/>
        </w:rPr>
      </w:pPr>
      <w:r w:rsidRPr="00ED01DA">
        <w:rPr>
          <w:rFonts w:ascii="Arial" w:hAnsi="Arial" w:cs="Arial"/>
        </w:rPr>
        <w:t>This Privacy Policy applies to the mobile application, "</w:t>
      </w:r>
      <w:r w:rsidR="002D6C1D">
        <w:rPr>
          <w:rFonts w:ascii="Arial" w:hAnsi="Arial" w:cs="Arial"/>
        </w:rPr>
        <w:t>CCLVA</w:t>
      </w:r>
      <w:r w:rsidR="00B2139B">
        <w:rPr>
          <w:rFonts w:ascii="Arial" w:hAnsi="Arial" w:cs="Arial"/>
        </w:rPr>
        <w:t>,</w:t>
      </w:r>
      <w:r w:rsidR="002D6C1D">
        <w:rPr>
          <w:rFonts w:ascii="Arial" w:hAnsi="Arial" w:cs="Arial"/>
        </w:rPr>
        <w:t>”</w:t>
      </w:r>
      <w:r w:rsidRPr="00ED01DA">
        <w:rPr>
          <w:rFonts w:ascii="Arial" w:hAnsi="Arial" w:cs="Arial"/>
        </w:rPr>
        <w:t xml:space="preserve"> with the following app identifiers:</w:t>
      </w:r>
    </w:p>
    <w:p w14:paraId="29E05E95" w14:textId="77777777" w:rsidR="002D6C1D" w:rsidRPr="002D6C1D" w:rsidRDefault="003C0C5C" w:rsidP="002D6C1D">
      <w:pPr>
        <w:numPr>
          <w:ilvl w:val="0"/>
          <w:numId w:val="1"/>
        </w:numPr>
        <w:rPr>
          <w:rFonts w:ascii="Arial" w:hAnsi="Arial" w:cs="Arial"/>
        </w:rPr>
      </w:pPr>
      <w:r w:rsidRPr="00ED01DA">
        <w:rPr>
          <w:rFonts w:ascii="Arial" w:hAnsi="Arial" w:cs="Arial"/>
        </w:rPr>
        <w:t xml:space="preserve">Google Play: </w:t>
      </w:r>
      <w:proofErr w:type="spellStart"/>
      <w:proofErr w:type="gramStart"/>
      <w:r w:rsidR="002D6C1D" w:rsidRPr="002D6C1D">
        <w:rPr>
          <w:rFonts w:ascii="Arial" w:hAnsi="Arial" w:cs="Arial"/>
        </w:rPr>
        <w:t>sirsi.mobile</w:t>
      </w:r>
      <w:proofErr w:type="gramEnd"/>
      <w:r w:rsidR="002D6C1D" w:rsidRPr="002D6C1D">
        <w:rPr>
          <w:rFonts w:ascii="Arial" w:hAnsi="Arial" w:cs="Arial"/>
        </w:rPr>
        <w:t>.cclva</w:t>
      </w:r>
      <w:proofErr w:type="spellEnd"/>
      <w:r w:rsidR="002D6C1D" w:rsidRPr="002D6C1D">
        <w:rPr>
          <w:rFonts w:ascii="Arial" w:hAnsi="Arial" w:cs="Arial"/>
        </w:rPr>
        <w:t> </w:t>
      </w:r>
    </w:p>
    <w:p w14:paraId="7984D0A1" w14:textId="5B85E60A" w:rsidR="003C0C5C" w:rsidRPr="002D6C1D" w:rsidRDefault="003C0C5C" w:rsidP="002D6C1D">
      <w:pPr>
        <w:numPr>
          <w:ilvl w:val="0"/>
          <w:numId w:val="1"/>
        </w:numPr>
        <w:rPr>
          <w:rFonts w:ascii="Arial" w:hAnsi="Arial" w:cs="Arial"/>
        </w:rPr>
      </w:pPr>
      <w:r w:rsidRPr="00ED01DA">
        <w:rPr>
          <w:rFonts w:ascii="Arial" w:hAnsi="Arial" w:cs="Arial"/>
        </w:rPr>
        <w:t>Apple App Store: </w:t>
      </w:r>
      <w:proofErr w:type="spellStart"/>
      <w:proofErr w:type="gramStart"/>
      <w:r w:rsidR="002D6C1D" w:rsidRPr="002D6C1D">
        <w:rPr>
          <w:rFonts w:ascii="Arial" w:hAnsi="Arial" w:cs="Arial"/>
        </w:rPr>
        <w:t>sirsi.mobile</w:t>
      </w:r>
      <w:proofErr w:type="gramEnd"/>
      <w:r w:rsidR="002D6C1D" w:rsidRPr="002D6C1D">
        <w:rPr>
          <w:rFonts w:ascii="Arial" w:hAnsi="Arial" w:cs="Arial"/>
        </w:rPr>
        <w:t>.cclva</w:t>
      </w:r>
      <w:proofErr w:type="spellEnd"/>
      <w:r w:rsidR="002D6C1D" w:rsidRPr="002D6C1D">
        <w:rPr>
          <w:rFonts w:ascii="Arial" w:hAnsi="Arial" w:cs="Arial"/>
        </w:rPr>
        <w:t> </w:t>
      </w:r>
    </w:p>
    <w:p w14:paraId="7744B9FB" w14:textId="2EBB5E56" w:rsidR="003C0C5C" w:rsidRPr="00ED01DA" w:rsidRDefault="003C0C5C" w:rsidP="003C0C5C">
      <w:pPr>
        <w:rPr>
          <w:rFonts w:ascii="Arial" w:hAnsi="Arial" w:cs="Arial"/>
        </w:rPr>
      </w:pPr>
      <w:r w:rsidRPr="00ED01DA">
        <w:rPr>
          <w:rFonts w:ascii="Arial" w:hAnsi="Arial" w:cs="Arial"/>
        </w:rPr>
        <w:t xml:space="preserve">This app is provided by and made public by the </w:t>
      </w:r>
      <w:r w:rsidR="00ED01DA" w:rsidRPr="00ED01DA">
        <w:rPr>
          <w:rFonts w:ascii="Arial" w:hAnsi="Arial" w:cs="Arial"/>
        </w:rPr>
        <w:t xml:space="preserve">Culpeper County Library </w:t>
      </w:r>
      <w:r w:rsidRPr="00ED01DA">
        <w:rPr>
          <w:rFonts w:ascii="Arial" w:hAnsi="Arial" w:cs="Arial"/>
        </w:rPr>
        <w:t>and is operated under its policies. By using this app, you agree to be bound by these terms and conditions.</w:t>
      </w:r>
    </w:p>
    <w:p w14:paraId="229FB803" w14:textId="77777777" w:rsidR="003C0C5C" w:rsidRPr="00ED01DA" w:rsidRDefault="003C0C5C" w:rsidP="003C0C5C">
      <w:pPr>
        <w:rPr>
          <w:rFonts w:ascii="Arial" w:hAnsi="Arial" w:cs="Arial"/>
        </w:rPr>
      </w:pPr>
      <w:r w:rsidRPr="00ED01DA">
        <w:rPr>
          <w:rFonts w:ascii="Arial" w:hAnsi="Arial" w:cs="Arial"/>
          <w:i/>
          <w:iCs/>
        </w:rPr>
        <w:t>Data Collection</w:t>
      </w:r>
    </w:p>
    <w:p w14:paraId="64631F3B" w14:textId="77777777" w:rsidR="003C0C5C" w:rsidRPr="00ED01DA" w:rsidRDefault="003C0C5C" w:rsidP="003C0C5C">
      <w:pPr>
        <w:rPr>
          <w:rFonts w:ascii="Arial" w:hAnsi="Arial" w:cs="Arial"/>
          <w:b/>
          <w:bCs/>
        </w:rPr>
      </w:pPr>
      <w:r w:rsidRPr="00ED01DA">
        <w:rPr>
          <w:rFonts w:ascii="Arial" w:hAnsi="Arial" w:cs="Arial"/>
          <w:b/>
          <w:bCs/>
          <w:i/>
          <w:iCs/>
        </w:rPr>
        <w:t>Personal Information</w:t>
      </w:r>
    </w:p>
    <w:p w14:paraId="49B219F6" w14:textId="77777777" w:rsidR="003C0C5C" w:rsidRPr="00ED01DA" w:rsidRDefault="003C0C5C" w:rsidP="003C0C5C">
      <w:pPr>
        <w:rPr>
          <w:rFonts w:ascii="Arial" w:hAnsi="Arial" w:cs="Arial"/>
        </w:rPr>
      </w:pPr>
      <w:r w:rsidRPr="00ED01DA">
        <w:rPr>
          <w:rFonts w:ascii="Arial" w:hAnsi="Arial" w:cs="Arial"/>
        </w:rPr>
        <w:t>The app does not collect, store, or share any personal information. Users are not required to provide personal details such as name, email address, or contact information to use the app. However, email addresses may be required to access certain third-party digital content.</w:t>
      </w:r>
    </w:p>
    <w:p w14:paraId="509AD20D" w14:textId="77777777" w:rsidR="003C0C5C" w:rsidRPr="00ED01DA" w:rsidRDefault="003C0C5C" w:rsidP="003C0C5C">
      <w:pPr>
        <w:rPr>
          <w:rFonts w:ascii="Arial" w:hAnsi="Arial" w:cs="Arial"/>
          <w:b/>
          <w:bCs/>
        </w:rPr>
      </w:pPr>
      <w:r w:rsidRPr="00ED01DA">
        <w:rPr>
          <w:rFonts w:ascii="Arial" w:hAnsi="Arial" w:cs="Arial"/>
          <w:b/>
          <w:bCs/>
          <w:i/>
          <w:iCs/>
        </w:rPr>
        <w:t>Usage Data</w:t>
      </w:r>
    </w:p>
    <w:p w14:paraId="5E7914D6" w14:textId="486D3821" w:rsidR="003C0C5C" w:rsidRPr="00ED01DA" w:rsidRDefault="003C0C5C" w:rsidP="003C0C5C">
      <w:pPr>
        <w:rPr>
          <w:rFonts w:ascii="Arial" w:hAnsi="Arial" w:cs="Arial"/>
        </w:rPr>
      </w:pPr>
      <w:r w:rsidRPr="00ED01DA">
        <w:rPr>
          <w:rFonts w:ascii="Arial" w:hAnsi="Arial" w:cs="Arial"/>
        </w:rPr>
        <w:t>The app does collect non-identifiable device information to provide app usage statistics. This data includes, but is not limited to, device type, operating system, and app usage patterns. This information is used to improve the app and enhance the user experience. All data is aggregated and anonymized to ensure it cannot be used to identify any individual user.</w:t>
      </w:r>
    </w:p>
    <w:p w14:paraId="662146F5" w14:textId="77777777" w:rsidR="003C0C5C" w:rsidRPr="00ED01DA" w:rsidRDefault="003C0C5C" w:rsidP="003C0C5C">
      <w:pPr>
        <w:rPr>
          <w:rFonts w:ascii="Arial" w:hAnsi="Arial" w:cs="Arial"/>
          <w:b/>
          <w:bCs/>
        </w:rPr>
      </w:pPr>
      <w:r w:rsidRPr="00ED01DA">
        <w:rPr>
          <w:rFonts w:ascii="Arial" w:hAnsi="Arial" w:cs="Arial"/>
          <w:b/>
          <w:bCs/>
          <w:i/>
          <w:iCs/>
        </w:rPr>
        <w:t>Location Data</w:t>
      </w:r>
    </w:p>
    <w:p w14:paraId="25AC1074" w14:textId="77777777" w:rsidR="003C0C5C" w:rsidRPr="00ED01DA" w:rsidRDefault="003C0C5C" w:rsidP="003C0C5C">
      <w:pPr>
        <w:rPr>
          <w:rFonts w:ascii="Arial" w:hAnsi="Arial" w:cs="Arial"/>
        </w:rPr>
      </w:pPr>
      <w:r w:rsidRPr="00ED01DA">
        <w:rPr>
          <w:rFonts w:ascii="Arial" w:hAnsi="Arial" w:cs="Arial"/>
        </w:rPr>
        <w:t>The app may optionally use both precise location data (such as GPS) and approximate location data (like Wi-Fi or cell tower information) to enhance certain features and functionalities. Users can opt out of location services through their device settings at any time to maintain their desired level of privacy and control over the app's functionality.</w:t>
      </w:r>
    </w:p>
    <w:p w14:paraId="54FFF7C0" w14:textId="77777777" w:rsidR="003C0C5C" w:rsidRPr="00ED01DA" w:rsidRDefault="003C0C5C" w:rsidP="003C0C5C">
      <w:pPr>
        <w:rPr>
          <w:rFonts w:ascii="Arial" w:hAnsi="Arial" w:cs="Arial"/>
          <w:b/>
          <w:bCs/>
        </w:rPr>
      </w:pPr>
      <w:r w:rsidRPr="00ED01DA">
        <w:rPr>
          <w:rFonts w:ascii="Arial" w:hAnsi="Arial" w:cs="Arial"/>
          <w:b/>
          <w:bCs/>
          <w:i/>
          <w:iCs/>
        </w:rPr>
        <w:t>Data Storage</w:t>
      </w:r>
    </w:p>
    <w:p w14:paraId="7AD050C5" w14:textId="77777777" w:rsidR="003C0C5C" w:rsidRPr="00ED01DA" w:rsidRDefault="003C0C5C" w:rsidP="003C0C5C">
      <w:pPr>
        <w:rPr>
          <w:rFonts w:ascii="Arial" w:hAnsi="Arial" w:cs="Arial"/>
        </w:rPr>
      </w:pPr>
      <w:proofErr w:type="gramStart"/>
      <w:r w:rsidRPr="00ED01DA">
        <w:rPr>
          <w:rFonts w:ascii="Arial" w:hAnsi="Arial" w:cs="Arial"/>
        </w:rPr>
        <w:t>Any</w:t>
      </w:r>
      <w:proofErr w:type="gramEnd"/>
      <w:r w:rsidRPr="00ED01DA">
        <w:rPr>
          <w:rFonts w:ascii="Arial" w:hAnsi="Arial" w:cs="Arial"/>
        </w:rPr>
        <w:t xml:space="preserve"> location data used for app functionality </w:t>
      </w:r>
      <w:proofErr w:type="gramStart"/>
      <w:r w:rsidRPr="00ED01DA">
        <w:rPr>
          <w:rFonts w:ascii="Arial" w:hAnsi="Arial" w:cs="Arial"/>
        </w:rPr>
        <w:t>is not</w:t>
      </w:r>
      <w:proofErr w:type="gramEnd"/>
      <w:r w:rsidRPr="00ED01DA">
        <w:rPr>
          <w:rFonts w:ascii="Arial" w:hAnsi="Arial" w:cs="Arial"/>
        </w:rPr>
        <w:t xml:space="preserve"> stored. Non-identifiable device information used for app usage statistics is aggregated and anonymized.</w:t>
      </w:r>
    </w:p>
    <w:p w14:paraId="24B79579" w14:textId="77777777" w:rsidR="003C0C5C" w:rsidRPr="00ED01DA" w:rsidRDefault="003C0C5C" w:rsidP="003C0C5C">
      <w:pPr>
        <w:rPr>
          <w:rFonts w:ascii="Arial" w:hAnsi="Arial" w:cs="Arial"/>
          <w:b/>
          <w:bCs/>
        </w:rPr>
      </w:pPr>
      <w:r w:rsidRPr="00ED01DA">
        <w:rPr>
          <w:rFonts w:ascii="Arial" w:hAnsi="Arial" w:cs="Arial"/>
          <w:b/>
          <w:bCs/>
          <w:i/>
          <w:iCs/>
        </w:rPr>
        <w:t>Data Sharing</w:t>
      </w:r>
    </w:p>
    <w:p w14:paraId="31EDF8D5" w14:textId="77777777" w:rsidR="003C0C5C" w:rsidRPr="00ED01DA" w:rsidRDefault="003C0C5C" w:rsidP="003C0C5C">
      <w:pPr>
        <w:rPr>
          <w:rFonts w:ascii="Arial" w:hAnsi="Arial" w:cs="Arial"/>
        </w:rPr>
      </w:pPr>
      <w:r w:rsidRPr="00ED01DA">
        <w:rPr>
          <w:rFonts w:ascii="Arial" w:hAnsi="Arial" w:cs="Arial"/>
        </w:rPr>
        <w:t>The app does not share any personal information with third parties. This includes location data, which is neither collected nor shared. Aggregated and anonymized usage statistics are used solely for internal purposes to improve the app.</w:t>
      </w:r>
    </w:p>
    <w:p w14:paraId="116FCDDC" w14:textId="77777777" w:rsidR="003C0C5C" w:rsidRPr="00ED01DA" w:rsidRDefault="003C0C5C" w:rsidP="003C0C5C">
      <w:pPr>
        <w:rPr>
          <w:rFonts w:ascii="Arial" w:hAnsi="Arial" w:cs="Arial"/>
          <w:b/>
          <w:bCs/>
        </w:rPr>
      </w:pPr>
      <w:r w:rsidRPr="00ED01DA">
        <w:rPr>
          <w:rFonts w:ascii="Arial" w:hAnsi="Arial" w:cs="Arial"/>
          <w:b/>
          <w:bCs/>
          <w:i/>
          <w:iCs/>
        </w:rPr>
        <w:t>Security</w:t>
      </w:r>
    </w:p>
    <w:p w14:paraId="09393988" w14:textId="77777777" w:rsidR="003C0C5C" w:rsidRDefault="003C0C5C" w:rsidP="003C0C5C">
      <w:pPr>
        <w:rPr>
          <w:rFonts w:ascii="Arial" w:hAnsi="Arial" w:cs="Arial"/>
        </w:rPr>
      </w:pPr>
      <w:r w:rsidRPr="00ED01DA">
        <w:rPr>
          <w:rFonts w:ascii="Arial" w:hAnsi="Arial" w:cs="Arial"/>
        </w:rPr>
        <w:t>The app does not collect or store user data, and we are committed to maintaining a secure app environment. Various security measures are implemented to ensure the safety of the app.</w:t>
      </w:r>
    </w:p>
    <w:p w14:paraId="4654E057" w14:textId="77777777" w:rsidR="00B2139B" w:rsidRDefault="00B2139B" w:rsidP="003C0C5C">
      <w:pPr>
        <w:rPr>
          <w:rFonts w:ascii="Arial" w:hAnsi="Arial" w:cs="Arial"/>
        </w:rPr>
      </w:pPr>
    </w:p>
    <w:p w14:paraId="4CD9827C" w14:textId="77777777" w:rsidR="00B2139B" w:rsidRPr="00ED01DA" w:rsidRDefault="00B2139B" w:rsidP="003C0C5C">
      <w:pPr>
        <w:rPr>
          <w:rFonts w:ascii="Arial" w:hAnsi="Arial" w:cs="Arial"/>
        </w:rPr>
      </w:pPr>
    </w:p>
    <w:p w14:paraId="7360CA41" w14:textId="77777777" w:rsidR="003C0C5C" w:rsidRPr="00ED01DA" w:rsidRDefault="003C0C5C" w:rsidP="003C0C5C">
      <w:pPr>
        <w:rPr>
          <w:rFonts w:ascii="Arial" w:hAnsi="Arial" w:cs="Arial"/>
          <w:b/>
          <w:bCs/>
        </w:rPr>
      </w:pPr>
      <w:r w:rsidRPr="00ED01DA">
        <w:rPr>
          <w:rFonts w:ascii="Arial" w:hAnsi="Arial" w:cs="Arial"/>
          <w:b/>
          <w:bCs/>
        </w:rPr>
        <w:lastRenderedPageBreak/>
        <w:t>Account Creation and Deletion of User Data</w:t>
      </w:r>
    </w:p>
    <w:p w14:paraId="633C1420" w14:textId="539FD6CE" w:rsidR="003C0C5C" w:rsidRPr="00ED01DA" w:rsidRDefault="003C0C5C" w:rsidP="003C0C5C">
      <w:pPr>
        <w:rPr>
          <w:rFonts w:ascii="Arial" w:hAnsi="Arial" w:cs="Arial"/>
        </w:rPr>
      </w:pPr>
      <w:proofErr w:type="gramStart"/>
      <w:r w:rsidRPr="00ED01DA">
        <w:rPr>
          <w:rFonts w:ascii="Arial" w:hAnsi="Arial" w:cs="Arial"/>
        </w:rPr>
        <w:t>In the event that</w:t>
      </w:r>
      <w:proofErr w:type="gramEnd"/>
      <w:r w:rsidRPr="00ED01DA">
        <w:rPr>
          <w:rFonts w:ascii="Arial" w:hAnsi="Arial" w:cs="Arial"/>
        </w:rPr>
        <w:t xml:space="preserve"> the </w:t>
      </w:r>
      <w:r w:rsidR="00ED01DA" w:rsidRPr="00ED01DA">
        <w:rPr>
          <w:rFonts w:ascii="Arial" w:hAnsi="Arial" w:cs="Arial"/>
        </w:rPr>
        <w:t>Culpeper County Library</w:t>
      </w:r>
      <w:r w:rsidRPr="00ED01DA">
        <w:rPr>
          <w:rFonts w:ascii="Arial" w:hAnsi="Arial" w:cs="Arial"/>
        </w:rPr>
        <w:t xml:space="preserve"> enables the creation of a library patron account in </w:t>
      </w:r>
      <w:r w:rsidR="002D6C1D">
        <w:rPr>
          <w:rFonts w:ascii="Arial" w:hAnsi="Arial" w:cs="Arial"/>
        </w:rPr>
        <w:t xml:space="preserve">CCLVA, </w:t>
      </w:r>
      <w:r w:rsidRPr="00ED01DA">
        <w:rPr>
          <w:rFonts w:ascii="Arial" w:hAnsi="Arial" w:cs="Arial"/>
        </w:rPr>
        <w:t xml:space="preserve">the application will provide an in-app URL so that users can request deletion of their user data. </w:t>
      </w:r>
      <w:r w:rsidR="002D6C1D">
        <w:rPr>
          <w:rFonts w:ascii="Arial" w:hAnsi="Arial" w:cs="Arial"/>
        </w:rPr>
        <w:t>CCLVA</w:t>
      </w:r>
      <w:r w:rsidRPr="00ED01DA">
        <w:rPr>
          <w:rFonts w:ascii="Arial" w:hAnsi="Arial" w:cs="Arial"/>
        </w:rPr>
        <w:t xml:space="preserve"> does not require users to create an account for basic functionality. However, certain features may require the provision of additional information or account creation for increased functionality. If account creation is enabled in </w:t>
      </w:r>
      <w:r w:rsidR="002D6C1D">
        <w:rPr>
          <w:rFonts w:ascii="Arial" w:hAnsi="Arial" w:cs="Arial"/>
        </w:rPr>
        <w:t xml:space="preserve">CCLVA, </w:t>
      </w:r>
      <w:r w:rsidRPr="00ED01DA">
        <w:rPr>
          <w:rFonts w:ascii="Arial" w:hAnsi="Arial" w:cs="Arial"/>
        </w:rPr>
        <w:t>users will have the right to request deletion of their personal data directly through the application's interface by visiting the account deletion URL located in-app.</w:t>
      </w:r>
    </w:p>
    <w:p w14:paraId="12DCFADA" w14:textId="77777777" w:rsidR="003C0C5C" w:rsidRPr="00ED01DA" w:rsidRDefault="003C0C5C" w:rsidP="003C0C5C">
      <w:pPr>
        <w:rPr>
          <w:rFonts w:ascii="Arial" w:hAnsi="Arial" w:cs="Arial"/>
          <w:b/>
          <w:bCs/>
        </w:rPr>
      </w:pPr>
      <w:r w:rsidRPr="00ED01DA">
        <w:rPr>
          <w:rFonts w:ascii="Arial" w:hAnsi="Arial" w:cs="Arial"/>
          <w:b/>
          <w:bCs/>
          <w:i/>
          <w:iCs/>
        </w:rPr>
        <w:t>Changes to This Privacy Policy</w:t>
      </w:r>
    </w:p>
    <w:p w14:paraId="42902DE6" w14:textId="77777777" w:rsidR="003C0C5C" w:rsidRPr="00ED01DA" w:rsidRDefault="003C0C5C" w:rsidP="003C0C5C">
      <w:pPr>
        <w:rPr>
          <w:rFonts w:ascii="Arial" w:hAnsi="Arial" w:cs="Arial"/>
        </w:rPr>
      </w:pPr>
      <w:r w:rsidRPr="00ED01DA">
        <w:rPr>
          <w:rFonts w:ascii="Arial" w:hAnsi="Arial" w:cs="Arial"/>
        </w:rPr>
        <w:t>We may update this Privacy Policy from time to time. Any changes will be posted on this page with an updated revision date. Please review this Privacy Policy periodically for any updates.</w:t>
      </w:r>
    </w:p>
    <w:p w14:paraId="303DACF1" w14:textId="77777777" w:rsidR="003C0C5C" w:rsidRPr="00ED01DA" w:rsidRDefault="003C0C5C" w:rsidP="003C0C5C">
      <w:pPr>
        <w:rPr>
          <w:rFonts w:ascii="Arial" w:hAnsi="Arial" w:cs="Arial"/>
          <w:b/>
          <w:bCs/>
        </w:rPr>
      </w:pPr>
      <w:r w:rsidRPr="00ED01DA">
        <w:rPr>
          <w:rFonts w:ascii="Arial" w:hAnsi="Arial" w:cs="Arial"/>
          <w:b/>
          <w:bCs/>
        </w:rPr>
        <w:t>Contact Us</w:t>
      </w:r>
    </w:p>
    <w:p w14:paraId="492071F7" w14:textId="008E2047" w:rsidR="003C0C5C" w:rsidRPr="00ED01DA" w:rsidRDefault="003C0C5C" w:rsidP="003C0C5C">
      <w:pPr>
        <w:rPr>
          <w:rFonts w:ascii="Arial" w:hAnsi="Arial" w:cs="Arial"/>
        </w:rPr>
      </w:pPr>
      <w:r w:rsidRPr="00ED01DA">
        <w:rPr>
          <w:rFonts w:ascii="Arial" w:hAnsi="Arial" w:cs="Arial"/>
        </w:rPr>
        <w:t xml:space="preserve">If you have any questions or concerns about this Privacy Policy or our data practices, please contact the </w:t>
      </w:r>
      <w:r w:rsidR="00ED01DA" w:rsidRPr="00ED01DA">
        <w:rPr>
          <w:rFonts w:ascii="Arial" w:hAnsi="Arial" w:cs="Arial"/>
        </w:rPr>
        <w:t>Culpeper County Library</w:t>
      </w:r>
      <w:r w:rsidRPr="00ED01DA">
        <w:rPr>
          <w:rFonts w:ascii="Arial" w:hAnsi="Arial" w:cs="Arial"/>
        </w:rPr>
        <w:t xml:space="preserve"> using any of the following:</w:t>
      </w:r>
    </w:p>
    <w:p w14:paraId="7CC0F774" w14:textId="1669DBDC" w:rsidR="003C0C5C" w:rsidRPr="00ED01DA" w:rsidRDefault="003C0C5C" w:rsidP="003C0C5C">
      <w:pPr>
        <w:numPr>
          <w:ilvl w:val="0"/>
          <w:numId w:val="2"/>
        </w:numPr>
        <w:rPr>
          <w:rFonts w:ascii="Arial" w:hAnsi="Arial" w:cs="Arial"/>
        </w:rPr>
      </w:pPr>
      <w:r w:rsidRPr="00ED01DA">
        <w:rPr>
          <w:rFonts w:ascii="Arial" w:hAnsi="Arial" w:cs="Arial"/>
        </w:rPr>
        <w:t xml:space="preserve">Contact </w:t>
      </w:r>
      <w:r w:rsidR="00ED01DA" w:rsidRPr="00ED01DA">
        <w:rPr>
          <w:rFonts w:ascii="Arial" w:hAnsi="Arial" w:cs="Arial"/>
        </w:rPr>
        <w:t>u</w:t>
      </w:r>
      <w:r w:rsidRPr="00ED01DA">
        <w:rPr>
          <w:rFonts w:ascii="Arial" w:hAnsi="Arial" w:cs="Arial"/>
        </w:rPr>
        <w:t xml:space="preserve">s: </w:t>
      </w:r>
      <w:r w:rsidR="00ED01DA" w:rsidRPr="00ED01DA">
        <w:rPr>
          <w:rFonts w:ascii="Arial" w:hAnsi="Arial" w:cs="Arial"/>
        </w:rPr>
        <w:t>https://www.cclva.org/contact-hours</w:t>
      </w:r>
    </w:p>
    <w:p w14:paraId="11E21E78" w14:textId="78205C16" w:rsidR="003C0C5C" w:rsidRPr="00ED01DA" w:rsidRDefault="003C0C5C" w:rsidP="003C0C5C">
      <w:pPr>
        <w:numPr>
          <w:ilvl w:val="0"/>
          <w:numId w:val="2"/>
        </w:numPr>
        <w:rPr>
          <w:rFonts w:ascii="Arial" w:hAnsi="Arial" w:cs="Arial"/>
        </w:rPr>
      </w:pPr>
      <w:r w:rsidRPr="00ED01DA">
        <w:rPr>
          <w:rFonts w:ascii="Arial" w:hAnsi="Arial" w:cs="Arial"/>
        </w:rPr>
        <w:t xml:space="preserve">Email: </w:t>
      </w:r>
      <w:r w:rsidR="00ED01DA" w:rsidRPr="00ED01DA">
        <w:rPr>
          <w:rFonts w:ascii="Arial" w:hAnsi="Arial" w:cs="Arial"/>
        </w:rPr>
        <w:t>cclva@cclva.org</w:t>
      </w:r>
    </w:p>
    <w:p w14:paraId="2AB7A8DA" w14:textId="50404EF9" w:rsidR="003C0C5C" w:rsidRPr="00ED01DA" w:rsidRDefault="003C0C5C" w:rsidP="003C0C5C">
      <w:pPr>
        <w:numPr>
          <w:ilvl w:val="0"/>
          <w:numId w:val="2"/>
        </w:numPr>
        <w:rPr>
          <w:rFonts w:ascii="Arial" w:hAnsi="Arial" w:cs="Arial"/>
        </w:rPr>
      </w:pPr>
      <w:r w:rsidRPr="00ED01DA">
        <w:rPr>
          <w:rFonts w:ascii="Arial" w:hAnsi="Arial" w:cs="Arial"/>
        </w:rPr>
        <w:t xml:space="preserve">Phone: </w:t>
      </w:r>
      <w:r w:rsidR="00ED01DA" w:rsidRPr="00ED01DA">
        <w:rPr>
          <w:rFonts w:ascii="Arial" w:hAnsi="Arial" w:cs="Arial"/>
        </w:rPr>
        <w:t>540-825-8691</w:t>
      </w:r>
    </w:p>
    <w:p w14:paraId="62D58311" w14:textId="77777777" w:rsidR="003C0C5C" w:rsidRPr="00ED01DA" w:rsidRDefault="003C0C5C" w:rsidP="003C0C5C">
      <w:pPr>
        <w:rPr>
          <w:rFonts w:ascii="Arial" w:hAnsi="Arial" w:cs="Arial"/>
          <w:b/>
          <w:bCs/>
        </w:rPr>
      </w:pPr>
      <w:r w:rsidRPr="00ED01DA">
        <w:rPr>
          <w:rFonts w:ascii="Arial" w:hAnsi="Arial" w:cs="Arial"/>
          <w:b/>
          <w:bCs/>
          <w:i/>
          <w:iCs/>
        </w:rPr>
        <w:t>Effective Date</w:t>
      </w:r>
    </w:p>
    <w:p w14:paraId="34121525" w14:textId="1433037C" w:rsidR="003C0C5C" w:rsidRPr="00ED01DA" w:rsidRDefault="003C0C5C" w:rsidP="003C0C5C">
      <w:pPr>
        <w:rPr>
          <w:rFonts w:ascii="Arial" w:hAnsi="Arial" w:cs="Arial"/>
        </w:rPr>
      </w:pPr>
      <w:r w:rsidRPr="00ED01DA">
        <w:rPr>
          <w:rFonts w:ascii="Arial" w:hAnsi="Arial" w:cs="Arial"/>
        </w:rPr>
        <w:t xml:space="preserve">This Privacy Policy is effective as of </w:t>
      </w:r>
      <w:r w:rsidR="00ED01DA" w:rsidRPr="00ED01DA">
        <w:rPr>
          <w:rFonts w:ascii="Arial" w:hAnsi="Arial" w:cs="Arial"/>
        </w:rPr>
        <w:t>March 19, 2026.</w:t>
      </w:r>
    </w:p>
    <w:p w14:paraId="19FF924A" w14:textId="4F6F9B19" w:rsidR="00F47B0B" w:rsidRDefault="00F47B0B"/>
    <w:sectPr w:rsidR="00F47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16970"/>
    <w:multiLevelType w:val="multilevel"/>
    <w:tmpl w:val="79BA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2F01EA"/>
    <w:multiLevelType w:val="multilevel"/>
    <w:tmpl w:val="288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718473">
    <w:abstractNumId w:val="0"/>
  </w:num>
  <w:num w:numId="2" w16cid:durableId="19727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5C"/>
    <w:rsid w:val="000C1A2F"/>
    <w:rsid w:val="002D6C1D"/>
    <w:rsid w:val="00387C88"/>
    <w:rsid w:val="003C0C5C"/>
    <w:rsid w:val="004E3A56"/>
    <w:rsid w:val="00671C15"/>
    <w:rsid w:val="006747B3"/>
    <w:rsid w:val="00802EA4"/>
    <w:rsid w:val="00906902"/>
    <w:rsid w:val="00A17714"/>
    <w:rsid w:val="00AF38AC"/>
    <w:rsid w:val="00B2139B"/>
    <w:rsid w:val="00B82F22"/>
    <w:rsid w:val="00BC14E8"/>
    <w:rsid w:val="00C414D2"/>
    <w:rsid w:val="00E010F5"/>
    <w:rsid w:val="00E635AB"/>
    <w:rsid w:val="00EA79F3"/>
    <w:rsid w:val="00EB64FA"/>
    <w:rsid w:val="00ED01DA"/>
    <w:rsid w:val="00F37275"/>
    <w:rsid w:val="00F47B0B"/>
    <w:rsid w:val="00F5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D243"/>
  <w15:chartTrackingRefBased/>
  <w15:docId w15:val="{F9CC4E15-5F81-487A-ACCC-36FF12C4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C5C"/>
    <w:rPr>
      <w:rFonts w:eastAsiaTheme="majorEastAsia" w:cstheme="majorBidi"/>
      <w:color w:val="272727" w:themeColor="text1" w:themeTint="D8"/>
    </w:rPr>
  </w:style>
  <w:style w:type="paragraph" w:styleId="Title">
    <w:name w:val="Title"/>
    <w:basedOn w:val="Normal"/>
    <w:next w:val="Normal"/>
    <w:link w:val="TitleChar"/>
    <w:uiPriority w:val="10"/>
    <w:qFormat/>
    <w:rsid w:val="003C0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C5C"/>
    <w:pPr>
      <w:spacing w:before="160"/>
      <w:jc w:val="center"/>
    </w:pPr>
    <w:rPr>
      <w:i/>
      <w:iCs/>
      <w:color w:val="404040" w:themeColor="text1" w:themeTint="BF"/>
    </w:rPr>
  </w:style>
  <w:style w:type="character" w:customStyle="1" w:styleId="QuoteChar">
    <w:name w:val="Quote Char"/>
    <w:basedOn w:val="DefaultParagraphFont"/>
    <w:link w:val="Quote"/>
    <w:uiPriority w:val="29"/>
    <w:rsid w:val="003C0C5C"/>
    <w:rPr>
      <w:i/>
      <w:iCs/>
      <w:color w:val="404040" w:themeColor="text1" w:themeTint="BF"/>
    </w:rPr>
  </w:style>
  <w:style w:type="paragraph" w:styleId="ListParagraph">
    <w:name w:val="List Paragraph"/>
    <w:basedOn w:val="Normal"/>
    <w:uiPriority w:val="34"/>
    <w:qFormat/>
    <w:rsid w:val="003C0C5C"/>
    <w:pPr>
      <w:ind w:left="720"/>
      <w:contextualSpacing/>
    </w:pPr>
  </w:style>
  <w:style w:type="character" w:styleId="IntenseEmphasis">
    <w:name w:val="Intense Emphasis"/>
    <w:basedOn w:val="DefaultParagraphFont"/>
    <w:uiPriority w:val="21"/>
    <w:qFormat/>
    <w:rsid w:val="003C0C5C"/>
    <w:rPr>
      <w:i/>
      <w:iCs/>
      <w:color w:val="0F4761" w:themeColor="accent1" w:themeShade="BF"/>
    </w:rPr>
  </w:style>
  <w:style w:type="paragraph" w:styleId="IntenseQuote">
    <w:name w:val="Intense Quote"/>
    <w:basedOn w:val="Normal"/>
    <w:next w:val="Normal"/>
    <w:link w:val="IntenseQuoteChar"/>
    <w:uiPriority w:val="30"/>
    <w:qFormat/>
    <w:rsid w:val="003C0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5C"/>
    <w:rPr>
      <w:i/>
      <w:iCs/>
      <w:color w:val="0F4761" w:themeColor="accent1" w:themeShade="BF"/>
    </w:rPr>
  </w:style>
  <w:style w:type="character" w:styleId="IntenseReference">
    <w:name w:val="Intense Reference"/>
    <w:basedOn w:val="DefaultParagraphFont"/>
    <w:uiPriority w:val="32"/>
    <w:qFormat/>
    <w:rsid w:val="003C0C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8828">
      <w:bodyDiv w:val="1"/>
      <w:marLeft w:val="0"/>
      <w:marRight w:val="0"/>
      <w:marTop w:val="0"/>
      <w:marBottom w:val="0"/>
      <w:divBdr>
        <w:top w:val="none" w:sz="0" w:space="0" w:color="auto"/>
        <w:left w:val="none" w:sz="0" w:space="0" w:color="auto"/>
        <w:bottom w:val="none" w:sz="0" w:space="0" w:color="auto"/>
        <w:right w:val="none" w:sz="0" w:space="0" w:color="auto"/>
      </w:divBdr>
    </w:div>
    <w:div w:id="27695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Landon</dc:creator>
  <cp:keywords/>
  <dc:description/>
  <cp:lastModifiedBy>Lori Rice</cp:lastModifiedBy>
  <cp:revision>5</cp:revision>
  <cp:lastPrinted>2026-03-25T16:06:00Z</cp:lastPrinted>
  <dcterms:created xsi:type="dcterms:W3CDTF">2026-03-19T19:31:00Z</dcterms:created>
  <dcterms:modified xsi:type="dcterms:W3CDTF">2026-03-25T16:19:00Z</dcterms:modified>
</cp:coreProperties>
</file>